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93D26" w14:textId="38FF71C6" w:rsidR="00BF0192" w:rsidRPr="003E6EEF" w:rsidRDefault="0008348B" w:rsidP="00BF01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356BA702" w14:textId="6BB08A00" w:rsidR="00BF0192" w:rsidRPr="003E6EEF" w:rsidRDefault="00976A07" w:rsidP="00BF01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</w:t>
      </w:r>
      <w:r w:rsidR="00BF0192" w:rsidRPr="003E6EEF">
        <w:rPr>
          <w:b/>
          <w:sz w:val="28"/>
          <w:szCs w:val="28"/>
        </w:rPr>
        <w:t xml:space="preserve"> ОБЛАСТЬ</w:t>
      </w:r>
    </w:p>
    <w:p w14:paraId="7DF2C726" w14:textId="77777777" w:rsidR="00BF0192" w:rsidRPr="003E6EEF" w:rsidRDefault="00BF0192" w:rsidP="00BF0192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ПОЧЕПСКИЙ РАЙОННЫЙ СОВЕТ НАРОДНЫХ ДЕПУТАТОВ</w:t>
      </w:r>
    </w:p>
    <w:p w14:paraId="65CEEB52" w14:textId="77777777" w:rsidR="00BF0192" w:rsidRPr="003E6EEF" w:rsidRDefault="00BF0192" w:rsidP="00BF0192">
      <w:pPr>
        <w:jc w:val="center"/>
        <w:rPr>
          <w:b/>
          <w:sz w:val="28"/>
          <w:szCs w:val="28"/>
        </w:rPr>
      </w:pPr>
    </w:p>
    <w:p w14:paraId="4E26A5FE" w14:textId="77777777" w:rsidR="00BF0192" w:rsidRPr="003E6EEF" w:rsidRDefault="00BF0192" w:rsidP="00BF0192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РЕШЕНИЕ</w:t>
      </w:r>
    </w:p>
    <w:p w14:paraId="62694C1C" w14:textId="77777777" w:rsidR="00C00AED" w:rsidRPr="007A7B60" w:rsidRDefault="00C00AED" w:rsidP="00C00AED">
      <w:pPr>
        <w:rPr>
          <w:sz w:val="28"/>
          <w:szCs w:val="28"/>
        </w:rPr>
      </w:pPr>
    </w:p>
    <w:p w14:paraId="7C99B592" w14:textId="41DD2B38" w:rsidR="00C00AED" w:rsidRPr="008867B8" w:rsidRDefault="00696B81" w:rsidP="00C00AED">
      <w:pPr>
        <w:rPr>
          <w:sz w:val="27"/>
          <w:szCs w:val="27"/>
        </w:rPr>
      </w:pPr>
      <w:r>
        <w:rPr>
          <w:sz w:val="27"/>
          <w:szCs w:val="27"/>
        </w:rPr>
        <w:t>от 26</w:t>
      </w:r>
      <w:r w:rsidR="004B7FA3" w:rsidRPr="008867B8">
        <w:rPr>
          <w:sz w:val="27"/>
          <w:szCs w:val="27"/>
        </w:rPr>
        <w:t>.12.2022</w:t>
      </w:r>
      <w:r w:rsidR="00C00AED" w:rsidRPr="008867B8">
        <w:rPr>
          <w:sz w:val="27"/>
          <w:szCs w:val="27"/>
        </w:rPr>
        <w:t xml:space="preserve"> №</w:t>
      </w:r>
      <w:r w:rsidR="00F9031C" w:rsidRPr="008867B8">
        <w:rPr>
          <w:sz w:val="27"/>
          <w:szCs w:val="27"/>
        </w:rPr>
        <w:t xml:space="preserve"> </w:t>
      </w:r>
      <w:r w:rsidR="00DE376D">
        <w:rPr>
          <w:sz w:val="27"/>
          <w:szCs w:val="27"/>
        </w:rPr>
        <w:t>290</w:t>
      </w:r>
    </w:p>
    <w:p w14:paraId="2FD7955B" w14:textId="77777777" w:rsidR="00C00AED" w:rsidRPr="008867B8" w:rsidRDefault="00C00AED" w:rsidP="00C00AED">
      <w:pPr>
        <w:rPr>
          <w:sz w:val="27"/>
          <w:szCs w:val="27"/>
        </w:rPr>
      </w:pPr>
      <w:r w:rsidRPr="008867B8">
        <w:rPr>
          <w:sz w:val="27"/>
          <w:szCs w:val="27"/>
        </w:rPr>
        <w:t>г. Почеп</w:t>
      </w:r>
    </w:p>
    <w:p w14:paraId="7C898C83" w14:textId="77777777" w:rsidR="00C00AED" w:rsidRPr="008867B8" w:rsidRDefault="00C00AED" w:rsidP="00C00AED">
      <w:pPr>
        <w:rPr>
          <w:sz w:val="27"/>
          <w:szCs w:val="27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C00AED" w:rsidRPr="008867B8" w14:paraId="7EC0616F" w14:textId="77777777" w:rsidTr="004272CD">
        <w:trPr>
          <w:trHeight w:val="1928"/>
        </w:trPr>
        <w:tc>
          <w:tcPr>
            <w:tcW w:w="5539" w:type="dxa"/>
          </w:tcPr>
          <w:p w14:paraId="787FDE9B" w14:textId="7590B6BD" w:rsidR="00C00AED" w:rsidRPr="008867B8" w:rsidRDefault="00351693" w:rsidP="00351693">
            <w:pPr>
              <w:jc w:val="both"/>
              <w:rPr>
                <w:sz w:val="27"/>
                <w:szCs w:val="27"/>
                <w:lang w:eastAsia="en-US"/>
              </w:rPr>
            </w:pPr>
            <w:r w:rsidRPr="008867B8">
              <w:rPr>
                <w:sz w:val="27"/>
                <w:szCs w:val="27"/>
              </w:rPr>
              <w:t>Об установке мемориальных</w:t>
            </w:r>
            <w:r w:rsidR="008C478D" w:rsidRPr="008867B8">
              <w:rPr>
                <w:sz w:val="27"/>
                <w:szCs w:val="27"/>
              </w:rPr>
              <w:t xml:space="preserve"> (памятных)</w:t>
            </w:r>
            <w:r w:rsidRPr="008867B8">
              <w:rPr>
                <w:sz w:val="27"/>
                <w:szCs w:val="27"/>
              </w:rPr>
              <w:t xml:space="preserve"> досок погибшим военнослужащим, принимавшим участие в специальной военной операции на территории Украины, Донецкой Народной Республики и Луганской Народной Республики</w:t>
            </w:r>
            <w:r w:rsidRPr="008867B8">
              <w:rPr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3747" w:type="dxa"/>
          </w:tcPr>
          <w:p w14:paraId="5C8BEAED" w14:textId="77777777" w:rsidR="00C00AED" w:rsidRPr="008867B8" w:rsidRDefault="00C00AED" w:rsidP="00BF0192">
            <w:pPr>
              <w:jc w:val="both"/>
              <w:rPr>
                <w:sz w:val="27"/>
                <w:szCs w:val="27"/>
                <w:lang w:eastAsia="en-US"/>
              </w:rPr>
            </w:pPr>
          </w:p>
        </w:tc>
      </w:tr>
    </w:tbl>
    <w:p w14:paraId="50B4315D" w14:textId="77777777" w:rsidR="00351693" w:rsidRPr="008867B8" w:rsidRDefault="00C00AED" w:rsidP="00BF0192">
      <w:pPr>
        <w:tabs>
          <w:tab w:val="left" w:pos="709"/>
        </w:tabs>
        <w:jc w:val="both"/>
        <w:rPr>
          <w:sz w:val="27"/>
          <w:szCs w:val="27"/>
        </w:rPr>
      </w:pPr>
      <w:r w:rsidRPr="008867B8">
        <w:rPr>
          <w:sz w:val="27"/>
          <w:szCs w:val="27"/>
        </w:rPr>
        <w:tab/>
      </w:r>
    </w:p>
    <w:p w14:paraId="3566C946" w14:textId="5F0D5269" w:rsidR="00C00AED" w:rsidRPr="008867B8" w:rsidRDefault="00351693" w:rsidP="00BF0192">
      <w:pPr>
        <w:tabs>
          <w:tab w:val="left" w:pos="709"/>
        </w:tabs>
        <w:jc w:val="both"/>
        <w:rPr>
          <w:sz w:val="27"/>
          <w:szCs w:val="27"/>
        </w:rPr>
      </w:pPr>
      <w:r w:rsidRPr="008867B8">
        <w:rPr>
          <w:sz w:val="27"/>
          <w:szCs w:val="27"/>
        </w:rPr>
        <w:tab/>
      </w:r>
      <w:proofErr w:type="gramStart"/>
      <w:r w:rsidR="00383E6A" w:rsidRPr="008867B8">
        <w:rPr>
          <w:sz w:val="27"/>
          <w:szCs w:val="27"/>
        </w:rPr>
        <w:t xml:space="preserve">В целях увековечивания памяти </w:t>
      </w:r>
      <w:r w:rsidR="00BE379E" w:rsidRPr="008867B8">
        <w:rPr>
          <w:sz w:val="27"/>
          <w:szCs w:val="27"/>
        </w:rPr>
        <w:t>о погибших военнослужащих, принимавших участие в</w:t>
      </w:r>
      <w:r w:rsidR="00383E6A" w:rsidRPr="008867B8">
        <w:rPr>
          <w:sz w:val="27"/>
          <w:szCs w:val="27"/>
        </w:rPr>
        <w:t xml:space="preserve"> специальной военной операции</w:t>
      </w:r>
      <w:r w:rsidR="00BE379E" w:rsidRPr="008867B8">
        <w:rPr>
          <w:sz w:val="27"/>
          <w:szCs w:val="27"/>
        </w:rPr>
        <w:t xml:space="preserve"> на территории Украины, Донецкой Народной Республики и Луганской Народной Республики</w:t>
      </w:r>
      <w:r w:rsidR="00383E6A" w:rsidRPr="008867B8">
        <w:rPr>
          <w:sz w:val="27"/>
          <w:szCs w:val="27"/>
        </w:rPr>
        <w:t xml:space="preserve">, </w:t>
      </w:r>
      <w:r w:rsidR="008C478D" w:rsidRPr="008867B8">
        <w:rPr>
          <w:sz w:val="27"/>
          <w:szCs w:val="27"/>
        </w:rPr>
        <w:t xml:space="preserve">в соответствии с решением, принятым на совещании с заместителями Губернатора Брянской области от 18.07.2022, </w:t>
      </w:r>
      <w:r w:rsidR="00383E6A" w:rsidRPr="008867B8">
        <w:rPr>
          <w:sz w:val="27"/>
          <w:szCs w:val="27"/>
        </w:rPr>
        <w:t>на основании решения</w:t>
      </w:r>
      <w:r w:rsidR="00383E6A" w:rsidRPr="008867B8">
        <w:rPr>
          <w:b/>
          <w:sz w:val="27"/>
          <w:szCs w:val="27"/>
        </w:rPr>
        <w:t xml:space="preserve"> </w:t>
      </w:r>
      <w:r w:rsidR="00383E6A" w:rsidRPr="008867B8">
        <w:rPr>
          <w:sz w:val="27"/>
          <w:szCs w:val="27"/>
        </w:rPr>
        <w:t>комиссии Почепского районного Совета народных депутатов шестого созыва по социально-экономическому развитию, по делам ветеранов ВОВ, военной службы, труда и общественных</w:t>
      </w:r>
      <w:proofErr w:type="gramEnd"/>
      <w:r w:rsidR="00383E6A" w:rsidRPr="008867B8">
        <w:rPr>
          <w:sz w:val="27"/>
          <w:szCs w:val="27"/>
        </w:rPr>
        <w:t xml:space="preserve"> организаций</w:t>
      </w:r>
      <w:r w:rsidR="00BE379E" w:rsidRPr="008867B8">
        <w:rPr>
          <w:sz w:val="27"/>
          <w:szCs w:val="27"/>
        </w:rPr>
        <w:t>,</w:t>
      </w:r>
      <w:r w:rsidR="00383E6A" w:rsidRPr="008867B8">
        <w:rPr>
          <w:sz w:val="27"/>
          <w:szCs w:val="27"/>
        </w:rPr>
        <w:t xml:space="preserve"> обращения администрации Почепского района, в соответствии с Положением о порядке присвоения имен выдающихся личностей муниципальным предприятиям и учреждениям, установке</w:t>
      </w:r>
      <w:r w:rsidR="00BE379E" w:rsidRPr="008867B8">
        <w:rPr>
          <w:sz w:val="27"/>
          <w:szCs w:val="27"/>
        </w:rPr>
        <w:t xml:space="preserve"> мемориальных досок, памятных зн</w:t>
      </w:r>
      <w:r w:rsidR="00383E6A" w:rsidRPr="008867B8">
        <w:rPr>
          <w:sz w:val="27"/>
          <w:szCs w:val="27"/>
        </w:rPr>
        <w:t>аков в Почепском муниципальном районе, утвержденным решением Почепского районного Совета народных депутатов от 01.02.2016 № 141</w:t>
      </w:r>
      <w:r w:rsidR="00BE379E" w:rsidRPr="008867B8">
        <w:rPr>
          <w:sz w:val="27"/>
          <w:szCs w:val="27"/>
        </w:rPr>
        <w:t>,</w:t>
      </w:r>
      <w:r w:rsidR="000F1673" w:rsidRPr="008867B8">
        <w:rPr>
          <w:sz w:val="27"/>
          <w:szCs w:val="27"/>
        </w:rPr>
        <w:t xml:space="preserve"> </w:t>
      </w:r>
      <w:r w:rsidR="00C00AED" w:rsidRPr="008867B8">
        <w:rPr>
          <w:sz w:val="27"/>
          <w:szCs w:val="27"/>
        </w:rPr>
        <w:t xml:space="preserve">Почепский районный Совет народных депутатов </w:t>
      </w:r>
    </w:p>
    <w:p w14:paraId="2FAE9F16" w14:textId="4CA72B95" w:rsidR="00C00AED" w:rsidRPr="008867B8" w:rsidRDefault="00F83250" w:rsidP="00C00AED">
      <w:pPr>
        <w:jc w:val="both"/>
        <w:rPr>
          <w:sz w:val="27"/>
          <w:szCs w:val="27"/>
        </w:rPr>
      </w:pPr>
      <w:r w:rsidRPr="008867B8">
        <w:rPr>
          <w:sz w:val="27"/>
          <w:szCs w:val="27"/>
        </w:rPr>
        <w:tab/>
      </w:r>
      <w:r w:rsidR="00BF0192" w:rsidRPr="008867B8">
        <w:rPr>
          <w:sz w:val="27"/>
          <w:szCs w:val="27"/>
        </w:rPr>
        <w:t>РЕШИ</w:t>
      </w:r>
      <w:r w:rsidRPr="008867B8">
        <w:rPr>
          <w:sz w:val="27"/>
          <w:szCs w:val="27"/>
        </w:rPr>
        <w:t>Л</w:t>
      </w:r>
      <w:r w:rsidR="00C00AED" w:rsidRPr="008867B8">
        <w:rPr>
          <w:sz w:val="27"/>
          <w:szCs w:val="27"/>
        </w:rPr>
        <w:t>:</w:t>
      </w:r>
    </w:p>
    <w:p w14:paraId="5919D8CC" w14:textId="77777777" w:rsidR="00C00AED" w:rsidRPr="008867B8" w:rsidRDefault="00C00AED" w:rsidP="00854D3C">
      <w:pPr>
        <w:jc w:val="both"/>
        <w:rPr>
          <w:sz w:val="27"/>
          <w:szCs w:val="27"/>
        </w:rPr>
      </w:pPr>
    </w:p>
    <w:p w14:paraId="4F9EE0BA" w14:textId="567689CC" w:rsidR="00854D3C" w:rsidRPr="008867B8" w:rsidRDefault="00BF0192" w:rsidP="008C478D">
      <w:pPr>
        <w:tabs>
          <w:tab w:val="left" w:pos="709"/>
        </w:tabs>
        <w:jc w:val="both"/>
        <w:rPr>
          <w:sz w:val="27"/>
          <w:szCs w:val="27"/>
          <w:lang w:eastAsia="en-US"/>
        </w:rPr>
      </w:pPr>
      <w:r w:rsidRPr="008867B8">
        <w:rPr>
          <w:sz w:val="27"/>
          <w:szCs w:val="27"/>
        </w:rPr>
        <w:tab/>
      </w:r>
      <w:r w:rsidR="00C00AED" w:rsidRPr="008867B8">
        <w:rPr>
          <w:sz w:val="27"/>
          <w:szCs w:val="27"/>
        </w:rPr>
        <w:t xml:space="preserve">1. </w:t>
      </w:r>
      <w:r w:rsidR="00BE379E" w:rsidRPr="008867B8">
        <w:rPr>
          <w:sz w:val="27"/>
          <w:szCs w:val="27"/>
        </w:rPr>
        <w:t>Установить</w:t>
      </w:r>
      <w:r w:rsidR="002B7AA9" w:rsidRPr="008867B8">
        <w:rPr>
          <w:sz w:val="27"/>
          <w:szCs w:val="27"/>
        </w:rPr>
        <w:t xml:space="preserve"> мемориальные</w:t>
      </w:r>
      <w:r w:rsidR="008C478D" w:rsidRPr="008867B8">
        <w:rPr>
          <w:sz w:val="27"/>
          <w:szCs w:val="27"/>
        </w:rPr>
        <w:t xml:space="preserve"> (памятные)</w:t>
      </w:r>
      <w:r w:rsidR="002B7AA9" w:rsidRPr="008867B8">
        <w:rPr>
          <w:sz w:val="27"/>
          <w:szCs w:val="27"/>
        </w:rPr>
        <w:t xml:space="preserve"> доски погибшим военнослужащим, принимавшим участие в специальной военной операции на территории Украины, Донецкой Народной Республики </w:t>
      </w:r>
      <w:r w:rsidR="004971EC" w:rsidRPr="008867B8">
        <w:rPr>
          <w:sz w:val="27"/>
          <w:szCs w:val="27"/>
        </w:rPr>
        <w:t>и Луганской Народной Ре</w:t>
      </w:r>
      <w:r w:rsidR="008867B8">
        <w:rPr>
          <w:sz w:val="27"/>
          <w:szCs w:val="27"/>
        </w:rPr>
        <w:t>спублики согласно приложению</w:t>
      </w:r>
      <w:r w:rsidR="00B97F29">
        <w:rPr>
          <w:sz w:val="27"/>
          <w:szCs w:val="27"/>
        </w:rPr>
        <w:t xml:space="preserve"> к настоящему решению.</w:t>
      </w:r>
    </w:p>
    <w:p w14:paraId="7872159D" w14:textId="28683F2C" w:rsidR="00B3392F" w:rsidRPr="00B97F29" w:rsidRDefault="00351693" w:rsidP="00BF0192">
      <w:pPr>
        <w:jc w:val="both"/>
        <w:rPr>
          <w:sz w:val="27"/>
          <w:szCs w:val="27"/>
        </w:rPr>
      </w:pPr>
      <w:r w:rsidRPr="008867B8">
        <w:rPr>
          <w:sz w:val="27"/>
          <w:szCs w:val="27"/>
        </w:rPr>
        <w:tab/>
      </w:r>
      <w:r w:rsidR="00B3392F" w:rsidRPr="00B97F29">
        <w:rPr>
          <w:sz w:val="27"/>
          <w:szCs w:val="27"/>
        </w:rPr>
        <w:t>2 Администрации Почепского района</w:t>
      </w:r>
      <w:r w:rsidR="007F784C" w:rsidRPr="00B97F29">
        <w:rPr>
          <w:sz w:val="27"/>
          <w:szCs w:val="27"/>
        </w:rPr>
        <w:t xml:space="preserve"> осуществить мероприятия по  принятию на учет</w:t>
      </w:r>
      <w:r w:rsidR="00000822" w:rsidRPr="00B97F29">
        <w:rPr>
          <w:sz w:val="27"/>
          <w:szCs w:val="27"/>
        </w:rPr>
        <w:t xml:space="preserve"> движимого имущества</w:t>
      </w:r>
      <w:r w:rsidR="00B97F29" w:rsidRPr="00B97F29">
        <w:rPr>
          <w:sz w:val="27"/>
          <w:szCs w:val="27"/>
        </w:rPr>
        <w:t>, указанного в приложении к настоящему решению.</w:t>
      </w:r>
    </w:p>
    <w:p w14:paraId="6CA162C8" w14:textId="093E41C4" w:rsidR="008867B8" w:rsidRDefault="00B3392F" w:rsidP="00BF0192">
      <w:pPr>
        <w:jc w:val="both"/>
        <w:rPr>
          <w:sz w:val="27"/>
          <w:szCs w:val="27"/>
        </w:rPr>
      </w:pPr>
      <w:r w:rsidRPr="00B97F29">
        <w:rPr>
          <w:sz w:val="27"/>
          <w:szCs w:val="27"/>
        </w:rPr>
        <w:tab/>
      </w:r>
      <w:r w:rsidR="008867B8" w:rsidRPr="00B97F29">
        <w:rPr>
          <w:sz w:val="27"/>
          <w:szCs w:val="27"/>
        </w:rPr>
        <w:t>3. Настоящее решение вступает</w:t>
      </w:r>
      <w:r w:rsidR="008867B8" w:rsidRPr="008867B8">
        <w:rPr>
          <w:sz w:val="27"/>
          <w:szCs w:val="27"/>
        </w:rPr>
        <w:t xml:space="preserve"> в силу со дня его официального опубликования.</w:t>
      </w:r>
    </w:p>
    <w:p w14:paraId="4F245C20" w14:textId="6DE75E95" w:rsidR="00BF0192" w:rsidRPr="008867B8" w:rsidRDefault="008867B8" w:rsidP="00BF0192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4</w:t>
      </w:r>
      <w:r w:rsidR="00BF0192" w:rsidRPr="008867B8">
        <w:rPr>
          <w:sz w:val="27"/>
          <w:szCs w:val="27"/>
        </w:rPr>
        <w:t>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 (</w:t>
      </w:r>
      <w:r>
        <w:rPr>
          <w:sz w:val="27"/>
          <w:szCs w:val="27"/>
        </w:rPr>
        <w:t>https://admpochep.ru</w:t>
      </w:r>
      <w:r w:rsidR="00167223">
        <w:rPr>
          <w:sz w:val="27"/>
          <w:szCs w:val="27"/>
        </w:rPr>
        <w:t>).</w:t>
      </w:r>
    </w:p>
    <w:p w14:paraId="3DD50EA1" w14:textId="58F273BA" w:rsidR="00C00AED" w:rsidRPr="008867B8" w:rsidRDefault="00DB347F" w:rsidP="008867B8">
      <w:pPr>
        <w:jc w:val="both"/>
        <w:rPr>
          <w:sz w:val="27"/>
          <w:szCs w:val="27"/>
        </w:rPr>
      </w:pPr>
      <w:r w:rsidRPr="008867B8">
        <w:rPr>
          <w:sz w:val="27"/>
          <w:szCs w:val="27"/>
        </w:rPr>
        <w:tab/>
      </w:r>
      <w:bookmarkStart w:id="0" w:name="_GoBack"/>
      <w:bookmarkEnd w:id="0"/>
    </w:p>
    <w:p w14:paraId="0C186F7F" w14:textId="77777777" w:rsidR="00696B81" w:rsidRDefault="00696B81" w:rsidP="00B3392F">
      <w:pPr>
        <w:tabs>
          <w:tab w:val="left" w:pos="709"/>
        </w:tabs>
        <w:rPr>
          <w:sz w:val="27"/>
          <w:szCs w:val="27"/>
        </w:rPr>
      </w:pPr>
    </w:p>
    <w:p w14:paraId="319F004B" w14:textId="3BFE15A0" w:rsidR="00F127BF" w:rsidRPr="008867B8" w:rsidRDefault="00F83250" w:rsidP="00B3392F">
      <w:pPr>
        <w:tabs>
          <w:tab w:val="left" w:pos="709"/>
        </w:tabs>
        <w:rPr>
          <w:sz w:val="27"/>
          <w:szCs w:val="27"/>
        </w:rPr>
      </w:pPr>
      <w:r w:rsidRPr="008867B8">
        <w:rPr>
          <w:sz w:val="27"/>
          <w:szCs w:val="27"/>
        </w:rPr>
        <w:t>Глава района</w:t>
      </w:r>
      <w:r w:rsidR="00C00AED" w:rsidRPr="008867B8">
        <w:rPr>
          <w:sz w:val="27"/>
          <w:szCs w:val="27"/>
        </w:rPr>
        <w:t xml:space="preserve">                                                                           </w:t>
      </w:r>
      <w:r w:rsidR="008867B8">
        <w:rPr>
          <w:sz w:val="27"/>
          <w:szCs w:val="27"/>
        </w:rPr>
        <w:t xml:space="preserve">     </w:t>
      </w:r>
      <w:r w:rsidR="00C00AED" w:rsidRPr="008867B8">
        <w:rPr>
          <w:sz w:val="27"/>
          <w:szCs w:val="27"/>
        </w:rPr>
        <w:t xml:space="preserve">  </w:t>
      </w:r>
      <w:r w:rsidR="00201BD6" w:rsidRPr="008867B8">
        <w:rPr>
          <w:sz w:val="27"/>
          <w:szCs w:val="27"/>
        </w:rPr>
        <w:t xml:space="preserve"> </w:t>
      </w:r>
      <w:r w:rsidR="00C00AED" w:rsidRPr="008867B8">
        <w:rPr>
          <w:sz w:val="27"/>
          <w:szCs w:val="27"/>
        </w:rPr>
        <w:t xml:space="preserve">    С.Ф. </w:t>
      </w:r>
      <w:proofErr w:type="spellStart"/>
      <w:r w:rsidR="00C00AED" w:rsidRPr="008867B8">
        <w:rPr>
          <w:sz w:val="27"/>
          <w:szCs w:val="27"/>
        </w:rPr>
        <w:t>Чеботкевич</w:t>
      </w:r>
      <w:proofErr w:type="spellEnd"/>
    </w:p>
    <w:p w14:paraId="31B9A425" w14:textId="77777777" w:rsidR="00F127BF" w:rsidRDefault="00F127BF" w:rsidP="00F127BF">
      <w:pPr>
        <w:jc w:val="right"/>
        <w:sectPr w:rsidR="00F127BF" w:rsidSect="00696B8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14:paraId="4F506401" w14:textId="71EC7F0F" w:rsidR="00F127BF" w:rsidRPr="00F127BF" w:rsidRDefault="008867B8" w:rsidP="00F127BF">
      <w:pPr>
        <w:jc w:val="right"/>
      </w:pPr>
      <w:r>
        <w:lastRenderedPageBreak/>
        <w:t>Приложение</w:t>
      </w:r>
    </w:p>
    <w:p w14:paraId="1BFBFB52" w14:textId="77777777" w:rsidR="00F127BF" w:rsidRPr="00F127BF" w:rsidRDefault="00F127BF" w:rsidP="00F127BF">
      <w:pPr>
        <w:jc w:val="right"/>
      </w:pPr>
      <w:r w:rsidRPr="00F127BF">
        <w:t xml:space="preserve">к решению Почепского </w:t>
      </w:r>
      <w:proofErr w:type="gramStart"/>
      <w:r w:rsidRPr="00F127BF">
        <w:t>районного</w:t>
      </w:r>
      <w:proofErr w:type="gramEnd"/>
    </w:p>
    <w:p w14:paraId="6F2ABB03" w14:textId="77777777" w:rsidR="00F127BF" w:rsidRPr="00F127BF" w:rsidRDefault="00F127BF" w:rsidP="00F127BF">
      <w:pPr>
        <w:jc w:val="right"/>
      </w:pPr>
      <w:r w:rsidRPr="00F127BF">
        <w:t xml:space="preserve"> Совета народных депутатов </w:t>
      </w:r>
    </w:p>
    <w:p w14:paraId="2930C8D6" w14:textId="5CCFCD72" w:rsidR="00F127BF" w:rsidRPr="00F127BF" w:rsidRDefault="00696B81" w:rsidP="00F127BF">
      <w:pPr>
        <w:jc w:val="right"/>
      </w:pPr>
      <w:r>
        <w:t>от 26</w:t>
      </w:r>
      <w:r w:rsidR="00F127BF" w:rsidRPr="00F127BF">
        <w:t xml:space="preserve">.12.2022 № </w:t>
      </w:r>
      <w:r w:rsidR="00DE376D">
        <w:t>290</w:t>
      </w:r>
    </w:p>
    <w:p w14:paraId="523104F9" w14:textId="77777777" w:rsidR="008867B8" w:rsidRDefault="008867B8" w:rsidP="00F127BF">
      <w:pPr>
        <w:jc w:val="center"/>
        <w:rPr>
          <w:sz w:val="28"/>
          <w:szCs w:val="28"/>
        </w:rPr>
      </w:pPr>
    </w:p>
    <w:p w14:paraId="46693AE5" w14:textId="0AED71BD" w:rsidR="00F127BF" w:rsidRDefault="008867B8" w:rsidP="00F127B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мемориальных досок</w:t>
      </w:r>
      <w:r w:rsidRPr="008867B8">
        <w:rPr>
          <w:sz w:val="27"/>
          <w:szCs w:val="27"/>
        </w:rPr>
        <w:t xml:space="preserve"> погибшим военнослужащим, принимавшим участие в специальной военной операции на территории Украины, Донецкой Народной Республики и Луганской Народной Республики</w:t>
      </w:r>
    </w:p>
    <w:p w14:paraId="00675212" w14:textId="77777777" w:rsidR="00F127BF" w:rsidRPr="00F127BF" w:rsidRDefault="00F127BF" w:rsidP="00F127BF">
      <w:pPr>
        <w:rPr>
          <w:sz w:val="28"/>
          <w:szCs w:val="28"/>
        </w:rPr>
      </w:pPr>
    </w:p>
    <w:p w14:paraId="1DED7989" w14:textId="77777777" w:rsidR="00F127BF" w:rsidRDefault="00F127BF" w:rsidP="00F127BF">
      <w:pPr>
        <w:tabs>
          <w:tab w:val="left" w:pos="54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7371"/>
        <w:gridCol w:w="992"/>
        <w:gridCol w:w="5889"/>
      </w:tblGrid>
      <w:tr w:rsidR="00F127BF" w14:paraId="37BFC557" w14:textId="77777777" w:rsidTr="00361CF6">
        <w:tc>
          <w:tcPr>
            <w:tcW w:w="851" w:type="dxa"/>
          </w:tcPr>
          <w:p w14:paraId="1286DEC3" w14:textId="046A4C2C" w:rsidR="00F127BF" w:rsidRDefault="00F127BF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7371" w:type="dxa"/>
          </w:tcPr>
          <w:p w14:paraId="5B1C9490" w14:textId="71B803D9" w:rsidR="00F127BF" w:rsidRDefault="00F127BF" w:rsidP="004C73CF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движимого имущества</w:t>
            </w:r>
          </w:p>
        </w:tc>
        <w:tc>
          <w:tcPr>
            <w:tcW w:w="992" w:type="dxa"/>
          </w:tcPr>
          <w:p w14:paraId="727C3B37" w14:textId="33319323" w:rsidR="00E325EB" w:rsidRDefault="00E325EB" w:rsidP="008867B8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5889" w:type="dxa"/>
          </w:tcPr>
          <w:p w14:paraId="22F8A432" w14:textId="3DEF8F64" w:rsidR="00F127BF" w:rsidRDefault="00E325EB" w:rsidP="004C73CF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(местоположения)</w:t>
            </w:r>
          </w:p>
        </w:tc>
      </w:tr>
      <w:tr w:rsidR="00F127BF" w14:paraId="26E95235" w14:textId="77777777" w:rsidTr="00361CF6">
        <w:tc>
          <w:tcPr>
            <w:tcW w:w="851" w:type="dxa"/>
          </w:tcPr>
          <w:p w14:paraId="530276C4" w14:textId="68F5D35E" w:rsidR="00F127BF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14:paraId="20932714" w14:textId="06B565D7" w:rsidR="00F127BF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Мемориальная доска </w:t>
            </w:r>
            <w:proofErr w:type="spellStart"/>
            <w:r>
              <w:rPr>
                <w:sz w:val="28"/>
                <w:szCs w:val="28"/>
              </w:rPr>
              <w:t>Землянко</w:t>
            </w:r>
            <w:proofErr w:type="spellEnd"/>
            <w:r>
              <w:rPr>
                <w:sz w:val="28"/>
                <w:szCs w:val="28"/>
              </w:rPr>
              <w:t xml:space="preserve"> Александру Геннадьевичу</w:t>
            </w:r>
          </w:p>
        </w:tc>
        <w:tc>
          <w:tcPr>
            <w:tcW w:w="992" w:type="dxa"/>
          </w:tcPr>
          <w:p w14:paraId="484EF6FE" w14:textId="14750BD0" w:rsidR="00F127BF" w:rsidRDefault="00E325EB" w:rsidP="008867B8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9" w:type="dxa"/>
          </w:tcPr>
          <w:p w14:paraId="1866481D" w14:textId="32DEE888" w:rsidR="00F127BF" w:rsidRDefault="00E325EB" w:rsidP="004C73CF">
            <w:pPr>
              <w:jc w:val="both"/>
              <w:rPr>
                <w:sz w:val="28"/>
                <w:szCs w:val="28"/>
              </w:rPr>
            </w:pPr>
            <w:r w:rsidRPr="000C0E3D">
              <w:rPr>
                <w:sz w:val="28"/>
                <w:szCs w:val="28"/>
                <w:shd w:val="clear" w:color="auto" w:fill="FFFFFF"/>
              </w:rPr>
              <w:t>Брянская область,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0C0E3D">
              <w:rPr>
                <w:bCs/>
                <w:sz w:val="28"/>
                <w:szCs w:val="28"/>
                <w:shd w:val="clear" w:color="auto" w:fill="FFFFFF"/>
              </w:rPr>
              <w:t>Почепский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0C0E3D">
              <w:rPr>
                <w:bCs/>
                <w:sz w:val="28"/>
                <w:szCs w:val="28"/>
                <w:shd w:val="clear" w:color="auto" w:fill="FFFFFF"/>
              </w:rPr>
              <w:t>район</w:t>
            </w:r>
            <w:r>
              <w:rPr>
                <w:sz w:val="28"/>
                <w:szCs w:val="28"/>
                <w:shd w:val="clear" w:color="auto" w:fill="FFFFFF"/>
              </w:rPr>
              <w:t xml:space="preserve">, п. </w:t>
            </w:r>
            <w:r w:rsidRPr="000C0E3D">
              <w:rPr>
                <w:bCs/>
                <w:sz w:val="28"/>
                <w:szCs w:val="28"/>
                <w:shd w:val="clear" w:color="auto" w:fill="FFFFFF"/>
              </w:rPr>
              <w:t>Речица</w:t>
            </w:r>
            <w:r w:rsidRPr="000C0E3D">
              <w:rPr>
                <w:sz w:val="28"/>
                <w:szCs w:val="28"/>
                <w:shd w:val="clear" w:color="auto" w:fill="FFFFFF"/>
              </w:rPr>
              <w:t>, ул. 70 лет Октября, д.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4C73CF">
              <w:rPr>
                <w:sz w:val="28"/>
                <w:szCs w:val="28"/>
                <w:shd w:val="clear" w:color="auto" w:fill="FFFFFF"/>
              </w:rPr>
              <w:t>12</w:t>
            </w:r>
          </w:p>
        </w:tc>
      </w:tr>
      <w:tr w:rsidR="00E325EB" w14:paraId="5C936E9A" w14:textId="77777777" w:rsidTr="00361CF6">
        <w:tc>
          <w:tcPr>
            <w:tcW w:w="851" w:type="dxa"/>
          </w:tcPr>
          <w:p w14:paraId="11D064AD" w14:textId="2A5CD3A9" w:rsidR="00E325EB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14:paraId="02B2F3BA" w14:textId="46D9D923" w:rsidR="00E325EB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 w:rsidRPr="00D5744A">
              <w:rPr>
                <w:sz w:val="28"/>
                <w:szCs w:val="28"/>
              </w:rPr>
              <w:t xml:space="preserve">Мемориальная доска </w:t>
            </w:r>
            <w:r w:rsidRPr="000C0E3D">
              <w:rPr>
                <w:sz w:val="28"/>
                <w:szCs w:val="28"/>
              </w:rPr>
              <w:t>Шевелеву Владимиру Николаевичу</w:t>
            </w:r>
          </w:p>
        </w:tc>
        <w:tc>
          <w:tcPr>
            <w:tcW w:w="992" w:type="dxa"/>
          </w:tcPr>
          <w:p w14:paraId="263CE6DC" w14:textId="6952ED06" w:rsidR="00E325EB" w:rsidRDefault="00E325EB" w:rsidP="008867B8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9" w:type="dxa"/>
          </w:tcPr>
          <w:p w14:paraId="097159EC" w14:textId="4AA456CF" w:rsidR="00E325EB" w:rsidRDefault="00E325EB" w:rsidP="004C73CF">
            <w:pPr>
              <w:jc w:val="both"/>
              <w:rPr>
                <w:sz w:val="28"/>
                <w:szCs w:val="28"/>
              </w:rPr>
            </w:pPr>
            <w:r w:rsidRPr="000C0E3D">
              <w:rPr>
                <w:sz w:val="28"/>
                <w:szCs w:val="28"/>
                <w:shd w:val="clear" w:color="auto" w:fill="FFFFFF"/>
              </w:rPr>
              <w:t xml:space="preserve">Брянская область, </w:t>
            </w:r>
            <w:r w:rsidR="004C73CF">
              <w:rPr>
                <w:sz w:val="28"/>
                <w:szCs w:val="28"/>
                <w:shd w:val="clear" w:color="auto" w:fill="FFFFFF"/>
              </w:rPr>
              <w:t>Почепский район,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0C0E3D">
              <w:rPr>
                <w:sz w:val="28"/>
                <w:szCs w:val="28"/>
                <w:shd w:val="clear" w:color="auto" w:fill="FFFFFF"/>
              </w:rPr>
              <w:t>г. Почеп, ул. Усиевича, д.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4C73CF">
              <w:rPr>
                <w:sz w:val="28"/>
                <w:szCs w:val="28"/>
                <w:shd w:val="clear" w:color="auto" w:fill="FFFFFF"/>
              </w:rPr>
              <w:t>8</w:t>
            </w:r>
          </w:p>
        </w:tc>
      </w:tr>
      <w:tr w:rsidR="00E325EB" w14:paraId="5DF957D3" w14:textId="77777777" w:rsidTr="00361CF6">
        <w:tc>
          <w:tcPr>
            <w:tcW w:w="851" w:type="dxa"/>
          </w:tcPr>
          <w:p w14:paraId="14D10883" w14:textId="4630B630" w:rsidR="00E325EB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14:paraId="32404FE0" w14:textId="6872BACC" w:rsidR="00E325EB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 w:rsidRPr="00D5744A">
              <w:rPr>
                <w:sz w:val="28"/>
                <w:szCs w:val="28"/>
              </w:rPr>
              <w:t xml:space="preserve">Мемориальная доска </w:t>
            </w:r>
            <w:r w:rsidRPr="000C0E3D">
              <w:rPr>
                <w:sz w:val="28"/>
                <w:szCs w:val="28"/>
              </w:rPr>
              <w:t>Степаненко Павлу Геннадьевичу</w:t>
            </w:r>
          </w:p>
        </w:tc>
        <w:tc>
          <w:tcPr>
            <w:tcW w:w="992" w:type="dxa"/>
          </w:tcPr>
          <w:p w14:paraId="68450662" w14:textId="2D5BDD71" w:rsidR="00E325EB" w:rsidRDefault="00E325EB" w:rsidP="008867B8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9" w:type="dxa"/>
          </w:tcPr>
          <w:p w14:paraId="3B12DEC7" w14:textId="2B79C01C" w:rsidR="00E325EB" w:rsidRDefault="00E325EB" w:rsidP="004C73CF">
            <w:pPr>
              <w:jc w:val="both"/>
              <w:rPr>
                <w:sz w:val="28"/>
                <w:szCs w:val="28"/>
              </w:rPr>
            </w:pPr>
            <w:r w:rsidRPr="000C0E3D">
              <w:rPr>
                <w:sz w:val="28"/>
                <w:szCs w:val="28"/>
                <w:shd w:val="clear" w:color="auto" w:fill="FFFFFF"/>
              </w:rPr>
              <w:t xml:space="preserve">Брянская область, </w:t>
            </w:r>
            <w:r w:rsidRPr="000C0E3D">
              <w:rPr>
                <w:bCs/>
                <w:sz w:val="28"/>
                <w:szCs w:val="28"/>
                <w:shd w:val="clear" w:color="auto" w:fill="FFFFFF"/>
              </w:rPr>
              <w:t>Почепский</w:t>
            </w:r>
            <w:r w:rsidRPr="000C0E3D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0C0E3D">
              <w:rPr>
                <w:bCs/>
                <w:sz w:val="28"/>
                <w:szCs w:val="28"/>
                <w:shd w:val="clear" w:color="auto" w:fill="FFFFFF"/>
              </w:rPr>
              <w:t>район</w:t>
            </w:r>
            <w:r w:rsidRPr="000C0E3D">
              <w:rPr>
                <w:sz w:val="28"/>
                <w:szCs w:val="28"/>
                <w:shd w:val="clear" w:color="auto" w:fill="FFFFFF"/>
              </w:rPr>
              <w:t>,</w:t>
            </w:r>
            <w:r w:rsidRPr="000C0E3D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4C73CF">
              <w:rPr>
                <w:rFonts w:ascii="Arial" w:hAnsi="Arial" w:cs="Arial"/>
                <w:shd w:val="clear" w:color="auto" w:fill="FFFFFF"/>
              </w:rPr>
              <w:t xml:space="preserve">                </w:t>
            </w:r>
            <w:r>
              <w:rPr>
                <w:sz w:val="28"/>
                <w:szCs w:val="28"/>
                <w:shd w:val="clear" w:color="auto" w:fill="FFFFFF"/>
              </w:rPr>
              <w:t>п.</w:t>
            </w:r>
            <w:r w:rsidRPr="000C0E3D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C0E3D">
              <w:rPr>
                <w:bCs/>
                <w:sz w:val="28"/>
                <w:szCs w:val="28"/>
                <w:shd w:val="clear" w:color="auto" w:fill="FFFFFF"/>
              </w:rPr>
              <w:t>Громыки</w:t>
            </w:r>
            <w:proofErr w:type="spellEnd"/>
            <w:r w:rsidR="004C73CF">
              <w:rPr>
                <w:sz w:val="28"/>
                <w:szCs w:val="28"/>
                <w:shd w:val="clear" w:color="auto" w:fill="FFFFFF"/>
              </w:rPr>
              <w:t>, пер. Клубный, д. 1</w:t>
            </w:r>
          </w:p>
        </w:tc>
      </w:tr>
      <w:tr w:rsidR="00E325EB" w14:paraId="7E931085" w14:textId="77777777" w:rsidTr="00361CF6">
        <w:tc>
          <w:tcPr>
            <w:tcW w:w="851" w:type="dxa"/>
          </w:tcPr>
          <w:p w14:paraId="19CBCF1F" w14:textId="55CA2754" w:rsidR="00E325EB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14:paraId="3AD58C90" w14:textId="16B10CEA" w:rsidR="00E325EB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 w:rsidRPr="00D5744A">
              <w:rPr>
                <w:sz w:val="28"/>
                <w:szCs w:val="28"/>
              </w:rPr>
              <w:t xml:space="preserve">Мемориальная доска </w:t>
            </w:r>
            <w:r w:rsidRPr="000C0E3D">
              <w:rPr>
                <w:sz w:val="28"/>
                <w:szCs w:val="28"/>
              </w:rPr>
              <w:t>Мерзлякову Александру Сергеевичу</w:t>
            </w:r>
          </w:p>
        </w:tc>
        <w:tc>
          <w:tcPr>
            <w:tcW w:w="992" w:type="dxa"/>
          </w:tcPr>
          <w:p w14:paraId="2D7E41E9" w14:textId="384AFEDC" w:rsidR="00E325EB" w:rsidRDefault="00E325EB" w:rsidP="008867B8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9" w:type="dxa"/>
          </w:tcPr>
          <w:p w14:paraId="5FB35A10" w14:textId="428197F1" w:rsidR="00E325EB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 w:rsidRPr="000C0E3D">
              <w:rPr>
                <w:sz w:val="28"/>
                <w:szCs w:val="28"/>
                <w:shd w:val="clear" w:color="auto" w:fill="FFFFFF"/>
              </w:rPr>
              <w:t xml:space="preserve">Брянская область, </w:t>
            </w:r>
            <w:r w:rsidRPr="000C0E3D">
              <w:rPr>
                <w:bCs/>
                <w:sz w:val="28"/>
                <w:szCs w:val="28"/>
                <w:shd w:val="clear" w:color="auto" w:fill="FFFFFF"/>
              </w:rPr>
              <w:t>Почепский</w:t>
            </w:r>
            <w:r w:rsidRPr="000C0E3D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0C0E3D">
              <w:rPr>
                <w:bCs/>
                <w:sz w:val="28"/>
                <w:szCs w:val="28"/>
                <w:shd w:val="clear" w:color="auto" w:fill="FFFFFF"/>
              </w:rPr>
              <w:t>район</w:t>
            </w:r>
            <w:r w:rsidRPr="000C0E3D">
              <w:rPr>
                <w:sz w:val="28"/>
                <w:szCs w:val="28"/>
                <w:shd w:val="clear" w:color="auto" w:fill="FFFFFF"/>
              </w:rPr>
              <w:t>,</w:t>
            </w:r>
            <w:r w:rsidRPr="000C0E3D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361CF6">
              <w:rPr>
                <w:rFonts w:ascii="Arial" w:hAnsi="Arial" w:cs="Arial"/>
                <w:shd w:val="clear" w:color="auto" w:fill="FFFFFF"/>
              </w:rPr>
              <w:t xml:space="preserve">                 </w:t>
            </w:r>
            <w:r w:rsidRPr="001C6872">
              <w:rPr>
                <w:bCs/>
                <w:color w:val="333333"/>
                <w:sz w:val="28"/>
                <w:szCs w:val="28"/>
                <w:shd w:val="clear" w:color="auto" w:fill="FFFFFF"/>
              </w:rPr>
              <w:t>п</w:t>
            </w:r>
            <w:r w:rsidRPr="001C6872">
              <w:rPr>
                <w:color w:val="333333"/>
                <w:sz w:val="28"/>
                <w:szCs w:val="28"/>
                <w:shd w:val="clear" w:color="auto" w:fill="FFFFFF"/>
              </w:rPr>
              <w:t>. Московский</w:t>
            </w:r>
            <w:r w:rsidRPr="00351693">
              <w:rPr>
                <w:sz w:val="28"/>
                <w:szCs w:val="28"/>
                <w:shd w:val="clear" w:color="auto" w:fill="FFFFFF"/>
              </w:rPr>
              <w:t xml:space="preserve">, ул. </w:t>
            </w:r>
            <w:r w:rsidRPr="00351693">
              <w:rPr>
                <w:bCs/>
                <w:sz w:val="28"/>
                <w:szCs w:val="28"/>
                <w:shd w:val="clear" w:color="auto" w:fill="FFFFFF"/>
              </w:rPr>
              <w:t>Почепская</w:t>
            </w:r>
            <w:r w:rsidRPr="00351693">
              <w:rPr>
                <w:sz w:val="28"/>
                <w:szCs w:val="28"/>
                <w:shd w:val="clear" w:color="auto" w:fill="FFFFFF"/>
              </w:rPr>
              <w:t>, д. 10А</w:t>
            </w:r>
          </w:p>
        </w:tc>
      </w:tr>
      <w:tr w:rsidR="004C73CF" w14:paraId="327FC6D6" w14:textId="77777777" w:rsidTr="00361CF6">
        <w:tc>
          <w:tcPr>
            <w:tcW w:w="851" w:type="dxa"/>
          </w:tcPr>
          <w:p w14:paraId="1EAFA08D" w14:textId="47539DD4" w:rsidR="004C73CF" w:rsidRDefault="004C73CF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14:paraId="52AEF9B8" w14:textId="0CFEFAAA" w:rsidR="004C73CF" w:rsidRDefault="004C73CF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 w:rsidRPr="00D5744A">
              <w:rPr>
                <w:sz w:val="28"/>
                <w:szCs w:val="28"/>
              </w:rPr>
              <w:t xml:space="preserve">Мемориальная доска </w:t>
            </w:r>
            <w:proofErr w:type="spellStart"/>
            <w:r w:rsidRPr="001C6872">
              <w:rPr>
                <w:sz w:val="28"/>
                <w:szCs w:val="28"/>
              </w:rPr>
              <w:t>Чаусову</w:t>
            </w:r>
            <w:proofErr w:type="spellEnd"/>
            <w:r w:rsidRPr="001C6872">
              <w:rPr>
                <w:sz w:val="28"/>
                <w:szCs w:val="28"/>
              </w:rPr>
              <w:t xml:space="preserve"> Михаилу Григорьевичу</w:t>
            </w:r>
          </w:p>
        </w:tc>
        <w:tc>
          <w:tcPr>
            <w:tcW w:w="992" w:type="dxa"/>
          </w:tcPr>
          <w:p w14:paraId="1DAEEB8A" w14:textId="30200A5A" w:rsidR="004C73CF" w:rsidRDefault="004C73CF" w:rsidP="008867B8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9" w:type="dxa"/>
          </w:tcPr>
          <w:p w14:paraId="5A8EC747" w14:textId="50D925E1" w:rsidR="004C73CF" w:rsidRDefault="004C73CF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 w:rsidRPr="000C0E3D">
              <w:rPr>
                <w:sz w:val="28"/>
                <w:szCs w:val="28"/>
                <w:shd w:val="clear" w:color="auto" w:fill="FFFFFF"/>
              </w:rPr>
              <w:t xml:space="preserve">Брянская область, </w:t>
            </w:r>
            <w:r>
              <w:rPr>
                <w:sz w:val="28"/>
                <w:szCs w:val="28"/>
                <w:shd w:val="clear" w:color="auto" w:fill="FFFFFF"/>
              </w:rPr>
              <w:t xml:space="preserve">Почепский район, </w:t>
            </w:r>
            <w:r w:rsidRPr="000C0E3D">
              <w:rPr>
                <w:sz w:val="28"/>
                <w:szCs w:val="28"/>
                <w:shd w:val="clear" w:color="auto" w:fill="FFFFFF"/>
              </w:rPr>
              <w:t>г. Почеп, ул. Усиевича, д.</w:t>
            </w:r>
            <w:r>
              <w:rPr>
                <w:sz w:val="28"/>
                <w:szCs w:val="28"/>
                <w:shd w:val="clear" w:color="auto" w:fill="FFFFFF"/>
              </w:rPr>
              <w:t xml:space="preserve"> 8</w:t>
            </w:r>
          </w:p>
        </w:tc>
      </w:tr>
      <w:tr w:rsidR="004C73CF" w14:paraId="20A4D98E" w14:textId="77777777" w:rsidTr="00361CF6">
        <w:tc>
          <w:tcPr>
            <w:tcW w:w="851" w:type="dxa"/>
          </w:tcPr>
          <w:p w14:paraId="3062C5D4" w14:textId="6DDA9F76" w:rsidR="004C73CF" w:rsidRDefault="004C73CF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14:paraId="584C14BB" w14:textId="2CA093B9" w:rsidR="004C73CF" w:rsidRDefault="004C73CF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 w:rsidRPr="00D5744A">
              <w:rPr>
                <w:sz w:val="28"/>
                <w:szCs w:val="28"/>
              </w:rPr>
              <w:t xml:space="preserve">Мемориальная доска </w:t>
            </w:r>
            <w:r w:rsidRPr="001C6872">
              <w:rPr>
                <w:sz w:val="28"/>
                <w:szCs w:val="28"/>
              </w:rPr>
              <w:t>Соловьеву Максиму Владимировичу</w:t>
            </w:r>
          </w:p>
        </w:tc>
        <w:tc>
          <w:tcPr>
            <w:tcW w:w="992" w:type="dxa"/>
          </w:tcPr>
          <w:p w14:paraId="79C4250B" w14:textId="5839DCA9" w:rsidR="004C73CF" w:rsidRDefault="004C73CF" w:rsidP="008867B8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9" w:type="dxa"/>
          </w:tcPr>
          <w:p w14:paraId="74CE1266" w14:textId="2F477727" w:rsidR="004C73CF" w:rsidRDefault="004C73CF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 w:rsidRPr="000C0E3D">
              <w:rPr>
                <w:sz w:val="28"/>
                <w:szCs w:val="28"/>
                <w:shd w:val="clear" w:color="auto" w:fill="FFFFFF"/>
              </w:rPr>
              <w:t xml:space="preserve">Брянская область, </w:t>
            </w:r>
            <w:r>
              <w:rPr>
                <w:sz w:val="28"/>
                <w:szCs w:val="28"/>
                <w:shd w:val="clear" w:color="auto" w:fill="FFFFFF"/>
              </w:rPr>
              <w:t xml:space="preserve">Почепский район, </w:t>
            </w:r>
            <w:r w:rsidRPr="000C0E3D">
              <w:rPr>
                <w:sz w:val="28"/>
                <w:szCs w:val="28"/>
                <w:shd w:val="clear" w:color="auto" w:fill="FFFFFF"/>
              </w:rPr>
              <w:t>г. Почеп, ул. Усиевича, д.</w:t>
            </w:r>
            <w:r>
              <w:rPr>
                <w:sz w:val="28"/>
                <w:szCs w:val="28"/>
                <w:shd w:val="clear" w:color="auto" w:fill="FFFFFF"/>
              </w:rPr>
              <w:t xml:space="preserve"> 8</w:t>
            </w:r>
          </w:p>
        </w:tc>
      </w:tr>
      <w:tr w:rsidR="00E325EB" w14:paraId="4ABA699A" w14:textId="77777777" w:rsidTr="00361CF6">
        <w:tc>
          <w:tcPr>
            <w:tcW w:w="851" w:type="dxa"/>
          </w:tcPr>
          <w:p w14:paraId="5B541791" w14:textId="77245CB6" w:rsidR="00E325EB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14:paraId="4418F596" w14:textId="29B9CA5B" w:rsidR="00E325EB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 w:rsidRPr="00D5744A">
              <w:rPr>
                <w:sz w:val="28"/>
                <w:szCs w:val="28"/>
              </w:rPr>
              <w:t xml:space="preserve">Мемориальная доска </w:t>
            </w:r>
            <w:proofErr w:type="spellStart"/>
            <w:r w:rsidRPr="001C6872">
              <w:rPr>
                <w:sz w:val="28"/>
                <w:szCs w:val="28"/>
              </w:rPr>
              <w:t>Галагольцеву</w:t>
            </w:r>
            <w:proofErr w:type="spellEnd"/>
            <w:r w:rsidRPr="001C6872">
              <w:rPr>
                <w:sz w:val="28"/>
                <w:szCs w:val="28"/>
              </w:rPr>
              <w:t xml:space="preserve"> Егору Васильеви</w:t>
            </w:r>
            <w:r w:rsidR="004C73CF">
              <w:rPr>
                <w:sz w:val="28"/>
                <w:szCs w:val="28"/>
              </w:rPr>
              <w:t>чу</w:t>
            </w:r>
          </w:p>
        </w:tc>
        <w:tc>
          <w:tcPr>
            <w:tcW w:w="992" w:type="dxa"/>
          </w:tcPr>
          <w:p w14:paraId="0C924227" w14:textId="3ED3218D" w:rsidR="00E325EB" w:rsidRDefault="00E325EB" w:rsidP="008867B8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9" w:type="dxa"/>
          </w:tcPr>
          <w:p w14:paraId="620090A8" w14:textId="274B6559" w:rsidR="00E325EB" w:rsidRDefault="00E325EB" w:rsidP="004C73CF">
            <w:pPr>
              <w:tabs>
                <w:tab w:val="left" w:pos="709"/>
                <w:tab w:val="left" w:pos="1110"/>
              </w:tabs>
              <w:jc w:val="both"/>
              <w:rPr>
                <w:sz w:val="28"/>
                <w:szCs w:val="28"/>
              </w:rPr>
            </w:pPr>
            <w:r w:rsidRPr="000C0E3D">
              <w:rPr>
                <w:sz w:val="28"/>
                <w:szCs w:val="28"/>
                <w:shd w:val="clear" w:color="auto" w:fill="FFFFFF"/>
              </w:rPr>
              <w:t xml:space="preserve">Брянская </w:t>
            </w:r>
            <w:r w:rsidRPr="00351693">
              <w:rPr>
                <w:sz w:val="28"/>
                <w:szCs w:val="28"/>
                <w:shd w:val="clear" w:color="auto" w:fill="FFFFFF"/>
              </w:rPr>
              <w:t xml:space="preserve">область, </w:t>
            </w:r>
            <w:r w:rsidRPr="00351693">
              <w:rPr>
                <w:bCs/>
                <w:sz w:val="28"/>
                <w:szCs w:val="28"/>
                <w:shd w:val="clear" w:color="auto" w:fill="FFFFFF"/>
              </w:rPr>
              <w:t>Почепский</w:t>
            </w:r>
            <w:r w:rsidRPr="00351693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351693">
              <w:rPr>
                <w:bCs/>
                <w:sz w:val="28"/>
                <w:szCs w:val="28"/>
                <w:shd w:val="clear" w:color="auto" w:fill="FFFFFF"/>
              </w:rPr>
              <w:t>район</w:t>
            </w:r>
            <w:r w:rsidRPr="00351693">
              <w:rPr>
                <w:sz w:val="28"/>
                <w:szCs w:val="28"/>
                <w:shd w:val="clear" w:color="auto" w:fill="FFFFFF"/>
              </w:rPr>
              <w:t>,</w:t>
            </w:r>
            <w:r w:rsidRPr="0035169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4C73CF">
              <w:rPr>
                <w:rFonts w:ascii="Arial" w:hAnsi="Arial" w:cs="Arial"/>
                <w:shd w:val="clear" w:color="auto" w:fill="FFFFFF"/>
              </w:rPr>
              <w:t xml:space="preserve">                </w:t>
            </w:r>
            <w:r w:rsidRPr="00351693">
              <w:rPr>
                <w:sz w:val="28"/>
                <w:szCs w:val="28"/>
                <w:shd w:val="clear" w:color="auto" w:fill="FFFFFF"/>
              </w:rPr>
              <w:t>п. Московский, ул. Школьная</w:t>
            </w:r>
            <w:r w:rsidR="004C73CF">
              <w:rPr>
                <w:sz w:val="28"/>
                <w:szCs w:val="28"/>
                <w:shd w:val="clear" w:color="auto" w:fill="FFFFFF"/>
              </w:rPr>
              <w:t>, д. 2А</w:t>
            </w:r>
          </w:p>
        </w:tc>
      </w:tr>
      <w:tr w:rsidR="00E325EB" w14:paraId="29C2C24A" w14:textId="77777777" w:rsidTr="00361CF6">
        <w:tc>
          <w:tcPr>
            <w:tcW w:w="851" w:type="dxa"/>
          </w:tcPr>
          <w:p w14:paraId="2C528285" w14:textId="4905B338" w:rsidR="00E325EB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14:paraId="7465F4D1" w14:textId="3749CB7C" w:rsidR="00E325EB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 w:rsidRPr="00D5744A">
              <w:rPr>
                <w:sz w:val="28"/>
                <w:szCs w:val="28"/>
              </w:rPr>
              <w:t xml:space="preserve">Мемориальная доска </w:t>
            </w:r>
            <w:proofErr w:type="spellStart"/>
            <w:r w:rsidRPr="00351693">
              <w:rPr>
                <w:sz w:val="28"/>
                <w:szCs w:val="28"/>
              </w:rPr>
              <w:t>Бараненкову</w:t>
            </w:r>
            <w:proofErr w:type="spellEnd"/>
            <w:r w:rsidRPr="00351693">
              <w:rPr>
                <w:sz w:val="28"/>
                <w:szCs w:val="28"/>
              </w:rPr>
              <w:t xml:space="preserve"> Виктору Юрьевичу</w:t>
            </w:r>
          </w:p>
        </w:tc>
        <w:tc>
          <w:tcPr>
            <w:tcW w:w="992" w:type="dxa"/>
          </w:tcPr>
          <w:p w14:paraId="066DE13A" w14:textId="44BAF61D" w:rsidR="00E325EB" w:rsidRDefault="00E325EB" w:rsidP="008867B8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9" w:type="dxa"/>
          </w:tcPr>
          <w:p w14:paraId="406625BE" w14:textId="0D88D0A1" w:rsidR="00E325EB" w:rsidRDefault="00E325EB" w:rsidP="00F127BF">
            <w:pPr>
              <w:tabs>
                <w:tab w:val="left" w:pos="5460"/>
              </w:tabs>
              <w:rPr>
                <w:sz w:val="28"/>
                <w:szCs w:val="28"/>
              </w:rPr>
            </w:pPr>
            <w:r w:rsidRPr="00351693">
              <w:rPr>
                <w:sz w:val="28"/>
                <w:szCs w:val="28"/>
                <w:shd w:val="clear" w:color="auto" w:fill="FFFFFF"/>
              </w:rPr>
              <w:t>Брянская область,</w:t>
            </w:r>
            <w:r w:rsidR="004C73CF">
              <w:rPr>
                <w:sz w:val="28"/>
                <w:szCs w:val="28"/>
                <w:shd w:val="clear" w:color="auto" w:fill="FFFFFF"/>
              </w:rPr>
              <w:t xml:space="preserve"> Почепский район,</w:t>
            </w:r>
            <w:r w:rsidR="00361CF6">
              <w:rPr>
                <w:sz w:val="28"/>
                <w:szCs w:val="28"/>
                <w:shd w:val="clear" w:color="auto" w:fill="FFFFFF"/>
              </w:rPr>
              <w:t xml:space="preserve"> Почепское городское поселение,</w:t>
            </w:r>
            <w:r w:rsidRPr="00351693">
              <w:rPr>
                <w:sz w:val="28"/>
                <w:szCs w:val="28"/>
                <w:shd w:val="clear" w:color="auto" w:fill="FFFFFF"/>
              </w:rPr>
              <w:t xml:space="preserve"> г. Почеп,</w:t>
            </w:r>
            <w:r w:rsidRPr="0035169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361CF6">
              <w:rPr>
                <w:rFonts w:ascii="Arial" w:hAnsi="Arial" w:cs="Arial"/>
                <w:shd w:val="clear" w:color="auto" w:fill="FFFFFF"/>
              </w:rPr>
              <w:t xml:space="preserve">     </w:t>
            </w:r>
            <w:r w:rsidRPr="00351693">
              <w:rPr>
                <w:sz w:val="28"/>
                <w:szCs w:val="28"/>
                <w:shd w:val="clear" w:color="auto" w:fill="FFFFFF"/>
              </w:rPr>
              <w:t xml:space="preserve">ул. Бориса </w:t>
            </w:r>
            <w:proofErr w:type="spellStart"/>
            <w:r w:rsidRPr="00351693">
              <w:rPr>
                <w:sz w:val="28"/>
                <w:szCs w:val="28"/>
                <w:shd w:val="clear" w:color="auto" w:fill="FFFFFF"/>
              </w:rPr>
              <w:t>Калькова</w:t>
            </w:r>
            <w:proofErr w:type="spellEnd"/>
            <w:r w:rsidRPr="00351693"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="00361CF6">
              <w:rPr>
                <w:sz w:val="28"/>
                <w:szCs w:val="28"/>
                <w:shd w:val="clear" w:color="auto" w:fill="FFFFFF"/>
              </w:rPr>
              <w:t>д. 2</w:t>
            </w:r>
            <w:r w:rsidRPr="00351693">
              <w:rPr>
                <w:sz w:val="28"/>
                <w:szCs w:val="28"/>
                <w:shd w:val="clear" w:color="auto" w:fill="FFFFFF"/>
              </w:rPr>
              <w:t>5</w:t>
            </w:r>
          </w:p>
        </w:tc>
      </w:tr>
    </w:tbl>
    <w:p w14:paraId="3C1415C8" w14:textId="47DA54A1" w:rsidR="00F127BF" w:rsidRDefault="00F127BF" w:rsidP="00F127BF">
      <w:pPr>
        <w:tabs>
          <w:tab w:val="left" w:pos="5460"/>
        </w:tabs>
        <w:rPr>
          <w:sz w:val="28"/>
          <w:szCs w:val="28"/>
        </w:rPr>
      </w:pPr>
    </w:p>
    <w:p w14:paraId="1F9F2023" w14:textId="77777777" w:rsidR="00F127BF" w:rsidRPr="00F127BF" w:rsidRDefault="00F127BF" w:rsidP="00F127BF">
      <w:pPr>
        <w:rPr>
          <w:sz w:val="28"/>
          <w:szCs w:val="28"/>
        </w:rPr>
        <w:sectPr w:rsidR="00F127BF" w:rsidRPr="00F127BF" w:rsidSect="00F127BF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14:paraId="3ECEFCB8" w14:textId="77777777" w:rsidR="00F127BF" w:rsidRPr="00F127BF" w:rsidRDefault="00F127BF" w:rsidP="00DE376D">
      <w:pPr>
        <w:jc w:val="center"/>
        <w:rPr>
          <w:sz w:val="28"/>
          <w:szCs w:val="28"/>
        </w:rPr>
      </w:pPr>
    </w:p>
    <w:sectPr w:rsidR="00F127BF" w:rsidRPr="00F127BF" w:rsidSect="00BA30D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51"/>
    <w:rsid w:val="00000822"/>
    <w:rsid w:val="000350F6"/>
    <w:rsid w:val="0008348B"/>
    <w:rsid w:val="000C0E3D"/>
    <w:rsid w:val="000C40A5"/>
    <w:rsid w:val="000F1673"/>
    <w:rsid w:val="00167223"/>
    <w:rsid w:val="00175A93"/>
    <w:rsid w:val="001C6872"/>
    <w:rsid w:val="00201BD6"/>
    <w:rsid w:val="002B7AA9"/>
    <w:rsid w:val="00351693"/>
    <w:rsid w:val="00361CF6"/>
    <w:rsid w:val="00383E6A"/>
    <w:rsid w:val="00397A74"/>
    <w:rsid w:val="004971EC"/>
    <w:rsid w:val="004B7FA3"/>
    <w:rsid w:val="004C73CF"/>
    <w:rsid w:val="005177BD"/>
    <w:rsid w:val="00696B81"/>
    <w:rsid w:val="006C1C87"/>
    <w:rsid w:val="006C7312"/>
    <w:rsid w:val="00711A35"/>
    <w:rsid w:val="00713248"/>
    <w:rsid w:val="007A5445"/>
    <w:rsid w:val="007C099E"/>
    <w:rsid w:val="007F784C"/>
    <w:rsid w:val="00854D3C"/>
    <w:rsid w:val="008867B8"/>
    <w:rsid w:val="008C478D"/>
    <w:rsid w:val="00976A07"/>
    <w:rsid w:val="009A2331"/>
    <w:rsid w:val="00AB279E"/>
    <w:rsid w:val="00B3392F"/>
    <w:rsid w:val="00B5324F"/>
    <w:rsid w:val="00B97F29"/>
    <w:rsid w:val="00BA30D6"/>
    <w:rsid w:val="00BE379E"/>
    <w:rsid w:val="00BF0192"/>
    <w:rsid w:val="00C00AED"/>
    <w:rsid w:val="00CD6EC9"/>
    <w:rsid w:val="00CE0851"/>
    <w:rsid w:val="00D45437"/>
    <w:rsid w:val="00D75619"/>
    <w:rsid w:val="00DB347F"/>
    <w:rsid w:val="00DE376D"/>
    <w:rsid w:val="00E22612"/>
    <w:rsid w:val="00E24E18"/>
    <w:rsid w:val="00E325EB"/>
    <w:rsid w:val="00F127BF"/>
    <w:rsid w:val="00F83250"/>
    <w:rsid w:val="00F9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60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E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AE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0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0A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75A93"/>
    <w:pPr>
      <w:ind w:left="720"/>
      <w:contextualSpacing/>
    </w:pPr>
  </w:style>
  <w:style w:type="table" w:styleId="a7">
    <w:name w:val="Table Grid"/>
    <w:basedOn w:val="a1"/>
    <w:uiPriority w:val="39"/>
    <w:rsid w:val="00F12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E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AE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0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0A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75A93"/>
    <w:pPr>
      <w:ind w:left="720"/>
      <w:contextualSpacing/>
    </w:pPr>
  </w:style>
  <w:style w:type="table" w:styleId="a7">
    <w:name w:val="Table Grid"/>
    <w:basedOn w:val="a1"/>
    <w:uiPriority w:val="39"/>
    <w:rsid w:val="00F12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3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adminm</cp:lastModifiedBy>
  <cp:revision>32</cp:revision>
  <cp:lastPrinted>2022-12-28T10:27:00Z</cp:lastPrinted>
  <dcterms:created xsi:type="dcterms:W3CDTF">2022-08-29T08:14:00Z</dcterms:created>
  <dcterms:modified xsi:type="dcterms:W3CDTF">2022-12-28T10:37:00Z</dcterms:modified>
</cp:coreProperties>
</file>